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01778" w14:textId="3E3231EE" w:rsidR="004D32C0" w:rsidRPr="003C3639" w:rsidRDefault="004D32C0" w:rsidP="00537740">
      <w:pPr>
        <w:spacing w:after="60"/>
        <w:rPr>
          <w:b/>
          <w:bCs/>
          <w:sz w:val="32"/>
          <w:szCs w:val="32"/>
          <w:u w:val="single"/>
        </w:rPr>
      </w:pPr>
      <w:bookmarkStart w:id="0" w:name="_GoBack"/>
      <w:bookmarkEnd w:id="0"/>
      <w:r w:rsidRPr="003C3639">
        <w:rPr>
          <w:b/>
          <w:bCs/>
          <w:sz w:val="32"/>
          <w:szCs w:val="32"/>
          <w:u w:val="single"/>
        </w:rPr>
        <w:t>Protokoll der Spartenleiterversammlung Kegeln im BSV Hamburg am 10.08.2021</w:t>
      </w:r>
    </w:p>
    <w:p w14:paraId="1FA13FCC" w14:textId="77777777" w:rsidR="004D32C0" w:rsidRPr="003C3639" w:rsidRDefault="004D32C0" w:rsidP="00537740">
      <w:pPr>
        <w:spacing w:after="60"/>
        <w:rPr>
          <w:sz w:val="24"/>
          <w:szCs w:val="24"/>
        </w:rPr>
      </w:pPr>
    </w:p>
    <w:p w14:paraId="0819297D" w14:textId="304B224A" w:rsidR="004D32C0" w:rsidRPr="003C3639" w:rsidRDefault="004D32C0" w:rsidP="00537740">
      <w:pPr>
        <w:pStyle w:val="Listenabsatz"/>
        <w:numPr>
          <w:ilvl w:val="0"/>
          <w:numId w:val="11"/>
        </w:numPr>
        <w:spacing w:after="60"/>
        <w:contextualSpacing w:val="0"/>
        <w:rPr>
          <w:b/>
          <w:bCs/>
          <w:sz w:val="24"/>
          <w:szCs w:val="24"/>
        </w:rPr>
      </w:pPr>
      <w:r w:rsidRPr="003C3639">
        <w:rPr>
          <w:b/>
          <w:bCs/>
          <w:sz w:val="24"/>
          <w:szCs w:val="24"/>
        </w:rPr>
        <w:t xml:space="preserve">Begrüßung </w:t>
      </w:r>
    </w:p>
    <w:p w14:paraId="37FE4288" w14:textId="62EC514D" w:rsidR="004D32C0" w:rsidRPr="003C3639" w:rsidRDefault="004D32C0" w:rsidP="00537740">
      <w:pPr>
        <w:spacing w:after="60"/>
        <w:rPr>
          <w:sz w:val="24"/>
          <w:szCs w:val="24"/>
        </w:rPr>
      </w:pPr>
    </w:p>
    <w:p w14:paraId="1EF7DA41" w14:textId="1556AE24" w:rsidR="004D32C0" w:rsidRPr="003C3639" w:rsidRDefault="004D32C0" w:rsidP="00537740">
      <w:pPr>
        <w:spacing w:after="60"/>
        <w:rPr>
          <w:sz w:val="24"/>
          <w:szCs w:val="24"/>
        </w:rPr>
      </w:pPr>
      <w:r w:rsidRPr="003C3639">
        <w:rPr>
          <w:sz w:val="24"/>
          <w:szCs w:val="24"/>
        </w:rPr>
        <w:t xml:space="preserve">Sabine Sietz begrüßt die anwesenden Spartenleiter </w:t>
      </w:r>
      <w:r w:rsidR="00671F7F" w:rsidRPr="003C3639">
        <w:rPr>
          <w:sz w:val="24"/>
          <w:szCs w:val="24"/>
        </w:rPr>
        <w:t xml:space="preserve">von 9 </w:t>
      </w:r>
      <w:proofErr w:type="spellStart"/>
      <w:r w:rsidR="00671F7F" w:rsidRPr="003C3639">
        <w:rPr>
          <w:sz w:val="24"/>
          <w:szCs w:val="24"/>
        </w:rPr>
        <w:t>BSGn</w:t>
      </w:r>
      <w:proofErr w:type="spellEnd"/>
      <w:r w:rsidR="00671F7F" w:rsidRPr="003C3639">
        <w:rPr>
          <w:sz w:val="24"/>
          <w:szCs w:val="24"/>
        </w:rPr>
        <w:t xml:space="preserve"> </w:t>
      </w:r>
      <w:r w:rsidRPr="003C3639">
        <w:rPr>
          <w:sz w:val="24"/>
          <w:szCs w:val="24"/>
        </w:rPr>
        <w:t xml:space="preserve">und den Sportreferenten Ralf Behrens. </w:t>
      </w:r>
    </w:p>
    <w:p w14:paraId="4859529D" w14:textId="77777777" w:rsidR="004D32C0" w:rsidRPr="003C3639" w:rsidRDefault="004D32C0" w:rsidP="00537740">
      <w:pPr>
        <w:spacing w:after="60"/>
        <w:rPr>
          <w:sz w:val="24"/>
          <w:szCs w:val="24"/>
        </w:rPr>
      </w:pPr>
    </w:p>
    <w:p w14:paraId="25C31F56" w14:textId="2675C1D1" w:rsidR="004D32C0" w:rsidRPr="003C3639" w:rsidRDefault="004D32C0" w:rsidP="00537740">
      <w:pPr>
        <w:pStyle w:val="Listenabsatz"/>
        <w:numPr>
          <w:ilvl w:val="0"/>
          <w:numId w:val="11"/>
        </w:numPr>
        <w:spacing w:after="60"/>
        <w:contextualSpacing w:val="0"/>
        <w:rPr>
          <w:b/>
          <w:bCs/>
          <w:sz w:val="24"/>
          <w:szCs w:val="24"/>
        </w:rPr>
      </w:pPr>
      <w:r w:rsidRPr="003C3639">
        <w:rPr>
          <w:b/>
          <w:bCs/>
          <w:sz w:val="24"/>
          <w:szCs w:val="24"/>
        </w:rPr>
        <w:t>Bericht zur Spielserie 2020 /2021</w:t>
      </w:r>
    </w:p>
    <w:p w14:paraId="6B90797F" w14:textId="6901B7E1" w:rsidR="004D32C0" w:rsidRPr="003C3639" w:rsidRDefault="004D32C0" w:rsidP="00537740">
      <w:pPr>
        <w:spacing w:after="60"/>
        <w:rPr>
          <w:sz w:val="24"/>
          <w:szCs w:val="24"/>
        </w:rPr>
      </w:pPr>
    </w:p>
    <w:p w14:paraId="01F810B4" w14:textId="18DEA7ED" w:rsidR="004D32C0" w:rsidRPr="003C3639" w:rsidRDefault="004D32C0" w:rsidP="00537740">
      <w:pPr>
        <w:spacing w:after="60"/>
        <w:rPr>
          <w:sz w:val="24"/>
          <w:szCs w:val="24"/>
        </w:rPr>
      </w:pPr>
      <w:r w:rsidRPr="003C3639">
        <w:rPr>
          <w:sz w:val="24"/>
          <w:szCs w:val="24"/>
        </w:rPr>
        <w:t xml:space="preserve">Die Spielserie 2020/2021 stand bereits wegen steigender Inzidenzen ab November 2020 </w:t>
      </w:r>
      <w:r w:rsidR="008E585E" w:rsidRPr="003C3639">
        <w:rPr>
          <w:sz w:val="24"/>
          <w:szCs w:val="24"/>
        </w:rPr>
        <w:t>auf der Kippe und musste wegen der anhaltenden</w:t>
      </w:r>
      <w:r w:rsidRPr="003C3639">
        <w:rPr>
          <w:sz w:val="24"/>
          <w:szCs w:val="24"/>
        </w:rPr>
        <w:t xml:space="preserve"> Corona-Lockdown</w:t>
      </w:r>
      <w:r w:rsidR="008E585E" w:rsidRPr="003C3639">
        <w:rPr>
          <w:sz w:val="24"/>
          <w:szCs w:val="24"/>
        </w:rPr>
        <w:t>-Situation Anfang Februar 2021 abgebrochen werden, als klar war, dass auch Warten und Verschieben der Termine nicht</w:t>
      </w:r>
      <w:r w:rsidRPr="003C3639">
        <w:rPr>
          <w:sz w:val="24"/>
          <w:szCs w:val="24"/>
        </w:rPr>
        <w:t xml:space="preserve">s </w:t>
      </w:r>
      <w:r w:rsidR="008E585E" w:rsidRPr="003C3639">
        <w:rPr>
          <w:sz w:val="24"/>
          <w:szCs w:val="24"/>
        </w:rPr>
        <w:t>mehr bringt. Auch die Einzelmeisterschaften konnten deshalb nicht stattfinden.</w:t>
      </w:r>
    </w:p>
    <w:p w14:paraId="30DCFEE6" w14:textId="292B8231" w:rsidR="003C3639" w:rsidRPr="003C3639" w:rsidRDefault="003C3639" w:rsidP="00537740">
      <w:pPr>
        <w:spacing w:after="60"/>
        <w:rPr>
          <w:sz w:val="24"/>
          <w:szCs w:val="24"/>
        </w:rPr>
      </w:pPr>
    </w:p>
    <w:p w14:paraId="052E53F7" w14:textId="698E0000" w:rsidR="003C3639" w:rsidRPr="003C3639" w:rsidRDefault="003C3639" w:rsidP="00537740">
      <w:pPr>
        <w:spacing w:after="60"/>
        <w:rPr>
          <w:sz w:val="24"/>
          <w:szCs w:val="24"/>
        </w:rPr>
      </w:pPr>
      <w:r w:rsidRPr="003C3639">
        <w:rPr>
          <w:sz w:val="24"/>
          <w:szCs w:val="24"/>
        </w:rPr>
        <w:t xml:space="preserve">Leider hatten wir auch einige Todesfälle, stellvertretend wurden Jürgen Winter von der Energie SV und Wolfgang Singer von Rapid SV genannt. </w:t>
      </w:r>
    </w:p>
    <w:p w14:paraId="3566DD45" w14:textId="77777777" w:rsidR="004D32C0" w:rsidRPr="003C3639" w:rsidRDefault="004D32C0" w:rsidP="00537740">
      <w:pPr>
        <w:spacing w:after="60"/>
        <w:rPr>
          <w:sz w:val="24"/>
          <w:szCs w:val="24"/>
        </w:rPr>
      </w:pPr>
    </w:p>
    <w:p w14:paraId="197CE397" w14:textId="10066F5E" w:rsidR="004D32C0" w:rsidRPr="003C3639" w:rsidRDefault="004D32C0" w:rsidP="00537740">
      <w:pPr>
        <w:pStyle w:val="Listenabsatz"/>
        <w:numPr>
          <w:ilvl w:val="0"/>
          <w:numId w:val="11"/>
        </w:numPr>
        <w:spacing w:after="60"/>
        <w:contextualSpacing w:val="0"/>
        <w:rPr>
          <w:b/>
          <w:bCs/>
          <w:sz w:val="24"/>
          <w:szCs w:val="24"/>
        </w:rPr>
      </w:pPr>
      <w:r w:rsidRPr="003C3639">
        <w:rPr>
          <w:b/>
          <w:bCs/>
          <w:sz w:val="24"/>
          <w:szCs w:val="24"/>
        </w:rPr>
        <w:t>Entlastung des Spielausschusses</w:t>
      </w:r>
    </w:p>
    <w:p w14:paraId="04796176" w14:textId="77777777" w:rsidR="008E585E" w:rsidRPr="003C3639" w:rsidRDefault="008E585E" w:rsidP="00537740">
      <w:pPr>
        <w:spacing w:after="60"/>
        <w:rPr>
          <w:sz w:val="24"/>
          <w:szCs w:val="24"/>
        </w:rPr>
      </w:pPr>
    </w:p>
    <w:p w14:paraId="6733D2BF" w14:textId="1831E47C" w:rsidR="004D32C0" w:rsidRPr="003C3639" w:rsidRDefault="008E585E" w:rsidP="00537740">
      <w:pPr>
        <w:spacing w:after="60"/>
        <w:rPr>
          <w:sz w:val="24"/>
          <w:szCs w:val="24"/>
        </w:rPr>
      </w:pPr>
      <w:r w:rsidRPr="003C3639">
        <w:rPr>
          <w:sz w:val="24"/>
          <w:szCs w:val="24"/>
        </w:rPr>
        <w:t>Die Entlastung erfolgte einstimmig für alle Mitglieder des Spielausschusses.</w:t>
      </w:r>
    </w:p>
    <w:p w14:paraId="14453477" w14:textId="77777777" w:rsidR="008E585E" w:rsidRPr="003C3639" w:rsidRDefault="008E585E" w:rsidP="00537740">
      <w:pPr>
        <w:spacing w:after="60"/>
        <w:rPr>
          <w:sz w:val="24"/>
          <w:szCs w:val="24"/>
        </w:rPr>
      </w:pPr>
    </w:p>
    <w:p w14:paraId="4A28E0BF" w14:textId="07376365" w:rsidR="004D32C0" w:rsidRPr="003C3639" w:rsidRDefault="008E585E" w:rsidP="00537740">
      <w:pPr>
        <w:pStyle w:val="Listenabsatz"/>
        <w:numPr>
          <w:ilvl w:val="0"/>
          <w:numId w:val="11"/>
        </w:numPr>
        <w:spacing w:after="60"/>
        <w:contextualSpacing w:val="0"/>
        <w:rPr>
          <w:b/>
          <w:bCs/>
          <w:sz w:val="24"/>
          <w:szCs w:val="24"/>
        </w:rPr>
      </w:pPr>
      <w:r w:rsidRPr="003C3639">
        <w:rPr>
          <w:b/>
          <w:bCs/>
          <w:sz w:val="24"/>
          <w:szCs w:val="24"/>
        </w:rPr>
        <w:t>Neuw</w:t>
      </w:r>
      <w:r w:rsidR="004D32C0" w:rsidRPr="003C3639">
        <w:rPr>
          <w:b/>
          <w:bCs/>
          <w:sz w:val="24"/>
          <w:szCs w:val="24"/>
        </w:rPr>
        <w:t>ahl des Spielausschusses</w:t>
      </w:r>
    </w:p>
    <w:p w14:paraId="1D42E6CA" w14:textId="72ECDC73" w:rsidR="004D32C0" w:rsidRPr="003C3639" w:rsidRDefault="004D32C0" w:rsidP="00537740">
      <w:pPr>
        <w:spacing w:after="60"/>
        <w:rPr>
          <w:sz w:val="24"/>
          <w:szCs w:val="24"/>
        </w:rPr>
      </w:pPr>
    </w:p>
    <w:p w14:paraId="03D221EA" w14:textId="79965573" w:rsidR="008E585E" w:rsidRPr="003C3639" w:rsidRDefault="008E585E" w:rsidP="00537740">
      <w:pPr>
        <w:spacing w:after="60"/>
        <w:rPr>
          <w:sz w:val="24"/>
          <w:szCs w:val="24"/>
        </w:rPr>
      </w:pPr>
      <w:r w:rsidRPr="003C3639">
        <w:rPr>
          <w:sz w:val="24"/>
          <w:szCs w:val="24"/>
        </w:rPr>
        <w:t xml:space="preserve">Monika Selvert stand als erste Vorsitzende nicht mehr zur Wahl. Sabine Sietz, Wolfgang Mengel und Dania Olsen hatten sich zur Wiederwahl bereiterklärt. Um die Arbeitsfähigkeit des Spielausschusses zu gewährleisten, brauchten wir zwei weitere Mitglieder zur Unterstützung. Dafür haben sich Arne Nissen und Wilfried Rabe bereiterklärt. </w:t>
      </w:r>
    </w:p>
    <w:p w14:paraId="175924C6" w14:textId="51E48D7B" w:rsidR="008E585E" w:rsidRPr="003C3639" w:rsidRDefault="008E585E" w:rsidP="00537740">
      <w:pPr>
        <w:spacing w:after="60"/>
        <w:rPr>
          <w:sz w:val="24"/>
          <w:szCs w:val="24"/>
        </w:rPr>
      </w:pPr>
    </w:p>
    <w:p w14:paraId="48148173" w14:textId="292DDBA6" w:rsidR="008E585E" w:rsidRPr="003C3639" w:rsidRDefault="008E585E" w:rsidP="00537740">
      <w:pPr>
        <w:spacing w:after="60"/>
        <w:rPr>
          <w:sz w:val="24"/>
          <w:szCs w:val="24"/>
        </w:rPr>
      </w:pPr>
      <w:r w:rsidRPr="003C3639">
        <w:rPr>
          <w:sz w:val="24"/>
          <w:szCs w:val="24"/>
        </w:rPr>
        <w:t xml:space="preserve">Die Wahl dieses neu zusammengesetzten Spielausschusses erfolgte einstimmig. </w:t>
      </w:r>
    </w:p>
    <w:p w14:paraId="5F503390" w14:textId="22D7075C" w:rsidR="008E585E" w:rsidRPr="003C3639" w:rsidRDefault="008E585E" w:rsidP="00537740">
      <w:pPr>
        <w:spacing w:after="60"/>
        <w:rPr>
          <w:sz w:val="24"/>
          <w:szCs w:val="24"/>
        </w:rPr>
      </w:pPr>
    </w:p>
    <w:p w14:paraId="2E422B6A" w14:textId="68BAF533" w:rsidR="008E585E" w:rsidRPr="003C3639" w:rsidRDefault="008E585E" w:rsidP="00537740">
      <w:pPr>
        <w:spacing w:after="60"/>
        <w:rPr>
          <w:sz w:val="24"/>
          <w:szCs w:val="24"/>
        </w:rPr>
      </w:pPr>
      <w:r w:rsidRPr="003C3639">
        <w:rPr>
          <w:sz w:val="24"/>
          <w:szCs w:val="24"/>
        </w:rPr>
        <w:t>Unser Dank geht insbesondere an Monika Selvert für die jahrelange Arbeit! DANKE! Und an unsere beiden Neuen, Arne Nissen und Wilfried Rabe für Ihre Bereitschaft, den Kegelsport hochzuhalten. DANKE!</w:t>
      </w:r>
    </w:p>
    <w:p w14:paraId="545D7E8B" w14:textId="77777777" w:rsidR="008E585E" w:rsidRPr="003C3639" w:rsidRDefault="008E585E" w:rsidP="00537740">
      <w:pPr>
        <w:spacing w:after="60"/>
        <w:rPr>
          <w:sz w:val="24"/>
          <w:szCs w:val="24"/>
        </w:rPr>
      </w:pPr>
    </w:p>
    <w:p w14:paraId="2A9CA056" w14:textId="58AAFA32" w:rsidR="004D32C0" w:rsidRPr="003C3639" w:rsidRDefault="004D32C0" w:rsidP="00537740">
      <w:pPr>
        <w:pStyle w:val="Listenabsatz"/>
        <w:numPr>
          <w:ilvl w:val="0"/>
          <w:numId w:val="11"/>
        </w:numPr>
        <w:spacing w:after="60"/>
        <w:contextualSpacing w:val="0"/>
        <w:rPr>
          <w:b/>
          <w:bCs/>
          <w:sz w:val="24"/>
          <w:szCs w:val="24"/>
        </w:rPr>
      </w:pPr>
      <w:r w:rsidRPr="003C3639">
        <w:rPr>
          <w:b/>
          <w:bCs/>
          <w:sz w:val="24"/>
          <w:szCs w:val="24"/>
        </w:rPr>
        <w:t>Aufnahme des Spielbetriebs?</w:t>
      </w:r>
    </w:p>
    <w:p w14:paraId="465C2958" w14:textId="3AFD0656" w:rsidR="001B1FE9" w:rsidRPr="003C3639" w:rsidRDefault="001B1FE9" w:rsidP="00537740">
      <w:pPr>
        <w:spacing w:after="60"/>
        <w:rPr>
          <w:sz w:val="24"/>
          <w:szCs w:val="24"/>
        </w:rPr>
      </w:pPr>
    </w:p>
    <w:p w14:paraId="17E8F69F" w14:textId="514321AA" w:rsidR="001B1FE9" w:rsidRPr="003C3639" w:rsidRDefault="001B1FE9" w:rsidP="00537740">
      <w:pPr>
        <w:spacing w:after="60"/>
        <w:rPr>
          <w:sz w:val="24"/>
          <w:szCs w:val="24"/>
        </w:rPr>
      </w:pPr>
      <w:r w:rsidRPr="003C3639">
        <w:rPr>
          <w:sz w:val="24"/>
          <w:szCs w:val="24"/>
        </w:rPr>
        <w:t xml:space="preserve">Es war bei Versand der Einladung nicht klar, wie viele </w:t>
      </w:r>
      <w:proofErr w:type="spellStart"/>
      <w:r w:rsidRPr="003C3639">
        <w:rPr>
          <w:sz w:val="24"/>
          <w:szCs w:val="24"/>
        </w:rPr>
        <w:t>BSGn</w:t>
      </w:r>
      <w:proofErr w:type="spellEnd"/>
      <w:r w:rsidRPr="003C3639">
        <w:rPr>
          <w:sz w:val="24"/>
          <w:szCs w:val="24"/>
        </w:rPr>
        <w:t xml:space="preserve"> mit wie vielen Mannschaften antreten werden. Daher haben wir die Aufnahme des Spielbetriebs zur allgemeinen Diskussion gestellt und haben die folgenden Eckpunkte </w:t>
      </w:r>
      <w:r w:rsidR="00537740">
        <w:rPr>
          <w:sz w:val="24"/>
          <w:szCs w:val="24"/>
        </w:rPr>
        <w:t xml:space="preserve">unter Vorbehalt weiterer lokaler/bundesweiter Corona-Maßnahmen </w:t>
      </w:r>
      <w:r w:rsidRPr="003C3639">
        <w:rPr>
          <w:sz w:val="24"/>
          <w:szCs w:val="24"/>
        </w:rPr>
        <w:t xml:space="preserve">beschlossen: </w:t>
      </w:r>
    </w:p>
    <w:p w14:paraId="378DA467" w14:textId="4FE8D072" w:rsidR="001B1FE9" w:rsidRPr="003C3639" w:rsidRDefault="001B1FE9" w:rsidP="00537740">
      <w:pPr>
        <w:spacing w:after="60"/>
        <w:rPr>
          <w:sz w:val="24"/>
          <w:szCs w:val="24"/>
        </w:rPr>
      </w:pPr>
    </w:p>
    <w:p w14:paraId="319174C4" w14:textId="5C5B175A" w:rsidR="001B1FE9" w:rsidRPr="003C3639" w:rsidRDefault="001B1FE9" w:rsidP="00537740">
      <w:pPr>
        <w:pStyle w:val="Listenabsatz"/>
        <w:numPr>
          <w:ilvl w:val="0"/>
          <w:numId w:val="12"/>
        </w:numPr>
        <w:spacing w:after="60"/>
        <w:contextualSpacing w:val="0"/>
        <w:rPr>
          <w:sz w:val="24"/>
          <w:szCs w:val="24"/>
        </w:rPr>
      </w:pPr>
      <w:r w:rsidRPr="003C3639">
        <w:rPr>
          <w:sz w:val="24"/>
          <w:szCs w:val="24"/>
        </w:rPr>
        <w:t>Die Saison 2021/2022 läuft vom 01.10.2021 bis 30.04.2022, die Hinrunde bis 31.01.2022. Die ERGO hat derzeit noch keine Freigabe für den Spielbetrieb und kann jederzeit einsteigen, Termine verlegen und auch die Hinrunde in der Rückrunde nachholen, sofern das terminlich noch sinnvoll ist. Sollte die ERGO weiterhin keine Freigabe erhalten, entfallen deren Spiele ersatzlos, es gibt dafür keine Wertung oder Abstieg in dieser besonderen Situation.</w:t>
      </w:r>
    </w:p>
    <w:p w14:paraId="2D9BB74E" w14:textId="4363C64F" w:rsidR="00671F7F" w:rsidRPr="003C3639" w:rsidRDefault="00671F7F" w:rsidP="00537740">
      <w:pPr>
        <w:pStyle w:val="Listenabsatz"/>
        <w:numPr>
          <w:ilvl w:val="0"/>
          <w:numId w:val="12"/>
        </w:numPr>
        <w:spacing w:after="60"/>
        <w:contextualSpacing w:val="0"/>
        <w:rPr>
          <w:sz w:val="24"/>
          <w:szCs w:val="24"/>
        </w:rPr>
      </w:pPr>
      <w:r w:rsidRPr="003C3639">
        <w:rPr>
          <w:sz w:val="24"/>
          <w:szCs w:val="24"/>
        </w:rPr>
        <w:t>Die Terminwünsche der einzelnen Mannschaften sind bis 31.08.2021 an Sabine Sietz zu melden, damit der Spielplan zeitnah von Wolfgang Mengel erstellt werden kann.</w:t>
      </w:r>
    </w:p>
    <w:p w14:paraId="38472003" w14:textId="77777777" w:rsidR="002F2418" w:rsidRDefault="00671F7F" w:rsidP="00537740">
      <w:pPr>
        <w:pStyle w:val="Listenabsatz"/>
        <w:numPr>
          <w:ilvl w:val="0"/>
          <w:numId w:val="12"/>
        </w:numPr>
        <w:spacing w:after="60"/>
        <w:contextualSpacing w:val="0"/>
        <w:rPr>
          <w:sz w:val="24"/>
          <w:szCs w:val="24"/>
        </w:rPr>
      </w:pPr>
      <w:r w:rsidRPr="003C3639">
        <w:rPr>
          <w:sz w:val="24"/>
          <w:szCs w:val="24"/>
        </w:rPr>
        <w:t>Spielklasseneinteilung:</w:t>
      </w:r>
      <w:r w:rsidRPr="003C3639">
        <w:rPr>
          <w:sz w:val="24"/>
          <w:szCs w:val="24"/>
        </w:rPr>
        <w:br/>
        <w:t>S</w:t>
      </w:r>
      <w:r w:rsidRPr="003C3639">
        <w:rPr>
          <w:sz w:val="24"/>
          <w:szCs w:val="24"/>
        </w:rPr>
        <w:tab/>
        <w:t>ERGO, Deutsche Bank, VHH Bergedorf, Energie SV I, Allianz I,</w:t>
      </w:r>
    </w:p>
    <w:p w14:paraId="766A25B0" w14:textId="1BA3F566" w:rsidR="00671F7F" w:rsidRPr="003C3639" w:rsidRDefault="002F2418" w:rsidP="00537740">
      <w:pPr>
        <w:pStyle w:val="Listenabsatz"/>
        <w:spacing w:after="60"/>
        <w:contextualSpacing w:val="0"/>
        <w:rPr>
          <w:sz w:val="24"/>
          <w:szCs w:val="24"/>
        </w:rPr>
      </w:pPr>
      <w:r>
        <w:rPr>
          <w:sz w:val="24"/>
          <w:szCs w:val="24"/>
        </w:rPr>
        <w:tab/>
      </w:r>
      <w:r w:rsidR="00671F7F" w:rsidRPr="003C3639">
        <w:rPr>
          <w:sz w:val="24"/>
          <w:szCs w:val="24"/>
        </w:rPr>
        <w:t>Lufthansa</w:t>
      </w:r>
      <w:r w:rsidR="00671F7F" w:rsidRPr="003C3639">
        <w:rPr>
          <w:sz w:val="24"/>
          <w:szCs w:val="24"/>
        </w:rPr>
        <w:br/>
        <w:t>A</w:t>
      </w:r>
      <w:r w:rsidR="00671F7F" w:rsidRPr="003C3639">
        <w:rPr>
          <w:sz w:val="24"/>
          <w:szCs w:val="24"/>
        </w:rPr>
        <w:tab/>
      </w:r>
      <w:r w:rsidR="00671F7F" w:rsidRPr="003C3639">
        <w:rPr>
          <w:sz w:val="24"/>
          <w:szCs w:val="24"/>
        </w:rPr>
        <w:t>Energie SV I</w:t>
      </w:r>
      <w:r w:rsidR="00671F7F" w:rsidRPr="003C3639">
        <w:rPr>
          <w:sz w:val="24"/>
          <w:szCs w:val="24"/>
        </w:rPr>
        <w:t>I</w:t>
      </w:r>
      <w:r w:rsidR="00671F7F" w:rsidRPr="003C3639">
        <w:rPr>
          <w:sz w:val="24"/>
          <w:szCs w:val="24"/>
        </w:rPr>
        <w:t>, Allianz I</w:t>
      </w:r>
      <w:r w:rsidR="00671F7F" w:rsidRPr="003C3639">
        <w:rPr>
          <w:sz w:val="24"/>
          <w:szCs w:val="24"/>
        </w:rPr>
        <w:t>I, Hochbahn, Commerzbank, HSK</w:t>
      </w:r>
    </w:p>
    <w:p w14:paraId="1F3BCA93" w14:textId="013118B1" w:rsidR="00671F7F" w:rsidRPr="003C3639" w:rsidRDefault="00671F7F" w:rsidP="00537740">
      <w:pPr>
        <w:pStyle w:val="Listenabsatz"/>
        <w:numPr>
          <w:ilvl w:val="0"/>
          <w:numId w:val="12"/>
        </w:numPr>
        <w:spacing w:after="60"/>
        <w:contextualSpacing w:val="0"/>
        <w:rPr>
          <w:sz w:val="24"/>
          <w:szCs w:val="24"/>
        </w:rPr>
      </w:pPr>
      <w:r w:rsidRPr="003C3639">
        <w:rPr>
          <w:sz w:val="24"/>
          <w:szCs w:val="24"/>
        </w:rPr>
        <w:t>Die Einzelmeisterschaften finden in den Monaten Januar bis April 2022 statt.</w:t>
      </w:r>
    </w:p>
    <w:p w14:paraId="538D0063" w14:textId="16E6FCEC" w:rsidR="00671F7F" w:rsidRPr="003C3639" w:rsidRDefault="00671F7F" w:rsidP="00537740">
      <w:pPr>
        <w:pStyle w:val="Listenabsatz"/>
        <w:numPr>
          <w:ilvl w:val="0"/>
          <w:numId w:val="12"/>
        </w:numPr>
        <w:spacing w:after="60"/>
        <w:contextualSpacing w:val="0"/>
        <w:rPr>
          <w:sz w:val="24"/>
          <w:szCs w:val="24"/>
        </w:rPr>
      </w:pPr>
      <w:r w:rsidRPr="003C3639">
        <w:rPr>
          <w:sz w:val="24"/>
          <w:szCs w:val="24"/>
        </w:rPr>
        <w:t>In wie weit der Städtewettkampf mit Berlin ausgetragen werden kann, werden wir situationsbedingt entscheiden.</w:t>
      </w:r>
    </w:p>
    <w:p w14:paraId="36819A70" w14:textId="1F91718D" w:rsidR="00671F7F" w:rsidRDefault="00671F7F" w:rsidP="00537740">
      <w:pPr>
        <w:pStyle w:val="Listenabsatz"/>
        <w:numPr>
          <w:ilvl w:val="0"/>
          <w:numId w:val="12"/>
        </w:numPr>
        <w:spacing w:after="60"/>
        <w:contextualSpacing w:val="0"/>
        <w:rPr>
          <w:sz w:val="24"/>
          <w:szCs w:val="24"/>
        </w:rPr>
      </w:pPr>
      <w:r w:rsidRPr="003C3639">
        <w:rPr>
          <w:sz w:val="24"/>
          <w:szCs w:val="24"/>
        </w:rPr>
        <w:t xml:space="preserve">Die Pokalbegegnungen 2021/2022 wurden ausgelost, ohne Beteiligung der ERGO wegen der unsicheren Situation der Spielerlaubnis. Dafür hat Jens Hoffmann die Begegnungen gezogen </w:t>
      </w:r>
      <w:r w:rsidRPr="003C3639">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3C3639">
        <w:rPr>
          <w:sz w:val="24"/>
          <w:szCs w:val="24"/>
        </w:rPr>
        <w:t>. Der Plan steht wie gewohnt zur Verfügung.</w:t>
      </w:r>
    </w:p>
    <w:p w14:paraId="55BFCB9F" w14:textId="77777777" w:rsidR="004D32C0" w:rsidRPr="003C3639" w:rsidRDefault="004D32C0" w:rsidP="00537740">
      <w:pPr>
        <w:spacing w:after="60"/>
        <w:rPr>
          <w:sz w:val="24"/>
          <w:szCs w:val="24"/>
        </w:rPr>
      </w:pPr>
    </w:p>
    <w:p w14:paraId="777465BD" w14:textId="69A1DF05" w:rsidR="00B40726" w:rsidRPr="003C3639" w:rsidRDefault="004D32C0" w:rsidP="00537740">
      <w:pPr>
        <w:pStyle w:val="Listenabsatz"/>
        <w:numPr>
          <w:ilvl w:val="0"/>
          <w:numId w:val="11"/>
        </w:numPr>
        <w:spacing w:after="60"/>
        <w:contextualSpacing w:val="0"/>
        <w:rPr>
          <w:b/>
          <w:bCs/>
          <w:sz w:val="24"/>
          <w:szCs w:val="24"/>
        </w:rPr>
      </w:pPr>
      <w:r w:rsidRPr="003C3639">
        <w:rPr>
          <w:b/>
          <w:bCs/>
          <w:sz w:val="24"/>
          <w:szCs w:val="24"/>
        </w:rPr>
        <w:t>Verschiedenes</w:t>
      </w:r>
    </w:p>
    <w:p w14:paraId="35391330" w14:textId="286280D5" w:rsidR="00671F7F" w:rsidRPr="003C3639" w:rsidRDefault="00671F7F" w:rsidP="00537740">
      <w:pPr>
        <w:spacing w:after="60"/>
        <w:rPr>
          <w:sz w:val="24"/>
          <w:szCs w:val="24"/>
        </w:rPr>
      </w:pPr>
    </w:p>
    <w:p w14:paraId="65F52F69" w14:textId="24A5ECC7" w:rsidR="00671F7F" w:rsidRDefault="00671F7F" w:rsidP="00537740">
      <w:pPr>
        <w:spacing w:after="60"/>
        <w:rPr>
          <w:sz w:val="24"/>
          <w:szCs w:val="24"/>
        </w:rPr>
      </w:pPr>
      <w:r w:rsidRPr="003C3639">
        <w:rPr>
          <w:sz w:val="24"/>
          <w:szCs w:val="24"/>
        </w:rPr>
        <w:t xml:space="preserve">Der Vorschlag </w:t>
      </w:r>
      <w:r w:rsidR="003C3639" w:rsidRPr="003C3639">
        <w:rPr>
          <w:sz w:val="24"/>
          <w:szCs w:val="24"/>
        </w:rPr>
        <w:t>der Energie SV zur Teamstärke wurde von den Anwesenden ausführlich diskutiert und letztendlich als nicht praktikabel erklärt.</w:t>
      </w:r>
    </w:p>
    <w:p w14:paraId="0C794C0A" w14:textId="2466C286" w:rsidR="003C3639" w:rsidRDefault="003C3639" w:rsidP="00537740">
      <w:pPr>
        <w:spacing w:after="60"/>
        <w:rPr>
          <w:sz w:val="24"/>
          <w:szCs w:val="24"/>
        </w:rPr>
      </w:pPr>
    </w:p>
    <w:p w14:paraId="15414C93" w14:textId="0523583B" w:rsidR="003C3639" w:rsidRDefault="003C3639" w:rsidP="00537740">
      <w:pPr>
        <w:spacing w:after="60"/>
        <w:rPr>
          <w:sz w:val="24"/>
          <w:szCs w:val="24"/>
        </w:rPr>
      </w:pPr>
    </w:p>
    <w:p w14:paraId="6E8E59A4" w14:textId="686533C0" w:rsidR="003C3639" w:rsidRDefault="003C3639" w:rsidP="00537740">
      <w:pPr>
        <w:spacing w:after="60"/>
        <w:rPr>
          <w:sz w:val="24"/>
          <w:szCs w:val="24"/>
        </w:rPr>
      </w:pPr>
      <w:r>
        <w:rPr>
          <w:sz w:val="24"/>
          <w:szCs w:val="24"/>
        </w:rPr>
        <w:t>Protokollführung im Namen des Spielausschusses</w:t>
      </w:r>
    </w:p>
    <w:p w14:paraId="0D7F4D8E" w14:textId="115C5928" w:rsidR="003C3639" w:rsidRPr="003C3639" w:rsidRDefault="003C3639" w:rsidP="00537740">
      <w:pPr>
        <w:spacing w:after="60"/>
        <w:rPr>
          <w:sz w:val="24"/>
          <w:szCs w:val="24"/>
        </w:rPr>
      </w:pPr>
      <w:r>
        <w:rPr>
          <w:sz w:val="24"/>
          <w:szCs w:val="24"/>
        </w:rPr>
        <w:t>Dania Olsen</w:t>
      </w:r>
    </w:p>
    <w:sectPr w:rsidR="003C3639" w:rsidRPr="003C363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4D961" w14:textId="77777777" w:rsidR="003C3639" w:rsidRDefault="003C3639" w:rsidP="003C3639">
      <w:r>
        <w:separator/>
      </w:r>
    </w:p>
  </w:endnote>
  <w:endnote w:type="continuationSeparator" w:id="0">
    <w:p w14:paraId="2C25A221" w14:textId="77777777" w:rsidR="003C3639" w:rsidRDefault="003C3639" w:rsidP="003C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BE71F" w14:textId="77777777" w:rsidR="003C3639" w:rsidRDefault="003C3639" w:rsidP="003C3639">
      <w:r>
        <w:separator/>
      </w:r>
    </w:p>
  </w:footnote>
  <w:footnote w:type="continuationSeparator" w:id="0">
    <w:p w14:paraId="50CEB728" w14:textId="77777777" w:rsidR="003C3639" w:rsidRDefault="003C3639" w:rsidP="003C3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050E03"/>
    <w:multiLevelType w:val="hybridMultilevel"/>
    <w:tmpl w:val="702842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6E409A"/>
    <w:multiLevelType w:val="hybridMultilevel"/>
    <w:tmpl w:val="E1AE71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C0"/>
    <w:rsid w:val="001B1FE9"/>
    <w:rsid w:val="002964BC"/>
    <w:rsid w:val="002F2418"/>
    <w:rsid w:val="003C3639"/>
    <w:rsid w:val="004D32C0"/>
    <w:rsid w:val="00537740"/>
    <w:rsid w:val="00671F7F"/>
    <w:rsid w:val="008E585E"/>
    <w:rsid w:val="00972BFB"/>
    <w:rsid w:val="00B40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27FFC"/>
  <w15:chartTrackingRefBased/>
  <w15:docId w15:val="{FBAA44DD-E715-448C-A227-3ECCB481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styleId="Listenabsatz">
    <w:name w:val="List Paragraph"/>
    <w:basedOn w:val="Standard"/>
    <w:uiPriority w:val="34"/>
    <w:qFormat/>
    <w:rsid w:val="004D3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2</Pages>
  <Words>435</Words>
  <Characters>2743</Characters>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2021-08-11T12:30:00Z</dcterms:created>
  <dcterms:modified xsi:type="dcterms:W3CDTF">2021-08-11T13:35:00Z</dcterms:modified>
</cp:coreProperties>
</file>

<file path=docProps/custom.xml><?xml version="1.0" encoding="utf-8"?>
<Properties xmlns="http://schemas.openxmlformats.org/officeDocument/2006/custom-properties" xmlns:vt="http://schemas.openxmlformats.org/officeDocument/2006/docPropsVTypes"/>
</file>